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AE9B" w14:textId="77777777" w:rsidR="00F752A9" w:rsidRPr="00587777" w:rsidRDefault="00F752A9" w:rsidP="00F752A9">
      <w:pPr>
        <w:jc w:val="center"/>
        <w:rPr>
          <w:rStyle w:val="Wyrnienieintensywne"/>
        </w:rPr>
      </w:pPr>
      <w:bookmarkStart w:id="0" w:name="_Toc8914063"/>
      <w:r w:rsidRPr="00587777">
        <w:rPr>
          <w:rStyle w:val="Wyrnienieintensywne"/>
        </w:rPr>
        <w:t>KLAUZULA INFORMACYJNA – dla osób bezrobotnych i poszukujących pracy</w:t>
      </w:r>
      <w:bookmarkEnd w:id="0"/>
    </w:p>
    <w:p w14:paraId="699C4B0B" w14:textId="77777777" w:rsidR="00F752A9" w:rsidRPr="00344617" w:rsidRDefault="00F752A9" w:rsidP="00F752A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F7E3ED" w14:textId="77777777" w:rsidR="00F752A9" w:rsidRPr="009E099E" w:rsidRDefault="00F752A9" w:rsidP="00F752A9">
      <w:pPr>
        <w:spacing w:after="0"/>
        <w:jc w:val="both"/>
        <w:rPr>
          <w:rFonts w:ascii="Times New Roman" w:hAnsi="Times New Roman" w:cs="Times New Roman"/>
        </w:rPr>
      </w:pPr>
      <w:r w:rsidRPr="009E099E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(Dz.U.UE.L.2016.119.1 z dnia 2016.05.04) zwanego dalej RODO oraz ustawą z dnia 10 maja 2018 r. o ochronie danych osobowych (</w:t>
      </w:r>
      <w:r>
        <w:rPr>
          <w:rFonts w:ascii="Times New Roman" w:hAnsi="Times New Roman" w:cs="Times New Roman"/>
        </w:rPr>
        <w:t xml:space="preserve">Dz.U.2019.1781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9E099E">
        <w:rPr>
          <w:rFonts w:ascii="Times New Roman" w:hAnsi="Times New Roman" w:cs="Times New Roman"/>
        </w:rPr>
        <w:t>), informuję, że:</w:t>
      </w:r>
    </w:p>
    <w:p w14:paraId="5FEFC965" w14:textId="77777777" w:rsidR="00F752A9" w:rsidRPr="00344617" w:rsidRDefault="00F752A9" w:rsidP="00F752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4617">
        <w:rPr>
          <w:rFonts w:ascii="Times New Roman" w:hAnsi="Times New Roman" w:cs="Times New Roman"/>
        </w:rPr>
        <w:t xml:space="preserve">Administratorem Pani/Pana danych osobowych jest Powiatowy Urząd Pracy w Jarosławiu, ul. Słowackiego 2, 37-500 Jarosław reprezentowany przez Dyrektora Powiatowego </w:t>
      </w:r>
      <w:r>
        <w:rPr>
          <w:rFonts w:ascii="Times New Roman" w:hAnsi="Times New Roman" w:cs="Times New Roman"/>
        </w:rPr>
        <w:t>Urzędu Pracy w </w:t>
      </w:r>
      <w:r w:rsidRPr="00344617">
        <w:rPr>
          <w:rFonts w:ascii="Times New Roman" w:hAnsi="Times New Roman" w:cs="Times New Roman"/>
        </w:rPr>
        <w:t>Jarosławiu.</w:t>
      </w:r>
    </w:p>
    <w:p w14:paraId="0D0E20C7" w14:textId="77777777" w:rsidR="00F752A9" w:rsidRPr="00344617" w:rsidRDefault="00F752A9" w:rsidP="00F752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4617">
        <w:rPr>
          <w:rFonts w:ascii="Times New Roman" w:hAnsi="Times New Roman" w:cs="Times New Roman"/>
        </w:rPr>
        <w:t xml:space="preserve">Dane osobowe Pani/Pana będą przetwarzane na podstawie </w:t>
      </w:r>
      <w:r w:rsidRPr="00CF2D7D">
        <w:rPr>
          <w:rFonts w:ascii="Times New Roman" w:hAnsi="Times New Roman" w:cs="Times New Roman"/>
        </w:rPr>
        <w:t>art. 6 ust. 1 lit. c</w:t>
      </w:r>
      <w:r w:rsidRPr="00344617">
        <w:rPr>
          <w:rFonts w:ascii="Times New Roman" w:hAnsi="Times New Roman" w:cs="Times New Roman"/>
        </w:rPr>
        <w:t>, art. 9 ust. 2 lit. b RODO, ustawy z dnia 20 kwietnia 2004 r. o promocji zatrudnienia i instytucjach rynku pracy, ustawy z dnia 27 sierpnia 1997 r. o rehabilitacji zawodowej i społecznej oraz zatrudnianiu osób niepełnosprawnych, ustawy z dnia 14 czerwca 1960 r. Kodeks p</w:t>
      </w:r>
      <w:r>
        <w:rPr>
          <w:rFonts w:ascii="Times New Roman" w:hAnsi="Times New Roman" w:cs="Times New Roman"/>
        </w:rPr>
        <w:t>ostępowania administracyjnego i </w:t>
      </w:r>
      <w:r w:rsidRPr="00344617">
        <w:rPr>
          <w:rFonts w:ascii="Times New Roman" w:hAnsi="Times New Roman" w:cs="Times New Roman"/>
        </w:rPr>
        <w:t>aktach wykonawczych wydanych na ich podstawie w ce</w:t>
      </w:r>
      <w:r>
        <w:rPr>
          <w:rFonts w:ascii="Times New Roman" w:hAnsi="Times New Roman" w:cs="Times New Roman"/>
        </w:rPr>
        <w:t>lu realizacji zadań ustawowych.</w:t>
      </w:r>
    </w:p>
    <w:p w14:paraId="720C3A25" w14:textId="77777777" w:rsidR="00F752A9" w:rsidRPr="00C9737B" w:rsidRDefault="00F752A9" w:rsidP="00F752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Odbiorcami Pani/Pana danych osobowych mogą być:</w:t>
      </w:r>
    </w:p>
    <w:p w14:paraId="5A1FA50F" w14:textId="77777777" w:rsidR="00F752A9" w:rsidRPr="00C9737B" w:rsidRDefault="00F752A9" w:rsidP="00F752A9">
      <w:pPr>
        <w:spacing w:after="0"/>
        <w:ind w:left="426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- podmioty przetwarzające dane na podstawie art. 28 RODO,</w:t>
      </w:r>
    </w:p>
    <w:p w14:paraId="0B0C27F7" w14:textId="77777777" w:rsidR="00F752A9" w:rsidRPr="00C9737B" w:rsidRDefault="00F752A9" w:rsidP="00F752A9">
      <w:pPr>
        <w:spacing w:after="0"/>
        <w:ind w:left="426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- osoby</w:t>
      </w:r>
      <w:r>
        <w:rPr>
          <w:rFonts w:ascii="Times New Roman" w:hAnsi="Times New Roman" w:cs="Times New Roman"/>
        </w:rPr>
        <w:t>,</w:t>
      </w:r>
      <w:r w:rsidRPr="00C9737B">
        <w:rPr>
          <w:rFonts w:ascii="Times New Roman" w:hAnsi="Times New Roman" w:cs="Times New Roman"/>
        </w:rPr>
        <w:t xml:space="preserve"> których dane dotyczą,</w:t>
      </w:r>
    </w:p>
    <w:p w14:paraId="6C65D757" w14:textId="77777777" w:rsidR="00F752A9" w:rsidRPr="00C9737B" w:rsidRDefault="00F752A9" w:rsidP="00F752A9">
      <w:pPr>
        <w:spacing w:after="0"/>
        <w:ind w:left="426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- podmioty uprawnione do ich uzyskania na podstawie przepisów prawa.</w:t>
      </w:r>
    </w:p>
    <w:p w14:paraId="1A030FAE" w14:textId="77777777" w:rsidR="00F752A9" w:rsidRPr="00344617" w:rsidRDefault="00F752A9" w:rsidP="00F752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4617">
        <w:rPr>
          <w:rFonts w:ascii="Times New Roman" w:hAnsi="Times New Roman" w:cs="Times New Roman"/>
        </w:rPr>
        <w:t>Pani/Pana dane osobowe  nie będą przechowywane dłużej, niż jest to konieczne dla spełnienia celu, dla którego zostały zebrane i w czasie określonym przepisami prawa, a w szczególności wynikających z art. 4 ust. 5e (tj. 50 lat licząc od końca roku kalendarzowego, w którym zakończono udzielanie pomocy), oraz zgodnie z</w:t>
      </w:r>
      <w:r>
        <w:rPr>
          <w:rFonts w:ascii="Times New Roman" w:hAnsi="Times New Roman" w:cs="Times New Roman"/>
        </w:rPr>
        <w:t xml:space="preserve"> </w:t>
      </w:r>
      <w:r w:rsidRPr="00344617">
        <w:rPr>
          <w:rFonts w:ascii="Times New Roman" w:hAnsi="Times New Roman" w:cs="Times New Roman"/>
        </w:rPr>
        <w:t xml:space="preserve">Jednolitym </w:t>
      </w:r>
      <w:r>
        <w:rPr>
          <w:rFonts w:ascii="Times New Roman" w:hAnsi="Times New Roman" w:cs="Times New Roman"/>
        </w:rPr>
        <w:t>Rzeczowym Wykazem Akt  z</w:t>
      </w:r>
      <w:r w:rsidRPr="00344617">
        <w:rPr>
          <w:rFonts w:ascii="Times New Roman" w:hAnsi="Times New Roman" w:cs="Times New Roman"/>
        </w:rPr>
        <w:t>atwierdzonym przez Archiwum Państwowe w Przemyślu.</w:t>
      </w:r>
    </w:p>
    <w:p w14:paraId="027D4F6C" w14:textId="77777777" w:rsidR="00F752A9" w:rsidRDefault="00F752A9" w:rsidP="00F752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97283">
        <w:rPr>
          <w:rFonts w:ascii="Times New Roman" w:hAnsi="Times New Roman" w:cs="Times New Roman"/>
        </w:rPr>
        <w:t xml:space="preserve">W związku z przetwarzaniem danych osobowych przysługuje Pani/Panu prawo do: </w:t>
      </w:r>
      <w:r w:rsidRPr="00897283">
        <w:rPr>
          <w:rFonts w:ascii="Times New Roman" w:hAnsi="Times New Roman" w:cs="Times New Roman"/>
        </w:rPr>
        <w:br/>
        <w:t>- dostępu do treści swoich danyc</w:t>
      </w:r>
      <w:r>
        <w:rPr>
          <w:rFonts w:ascii="Times New Roman" w:hAnsi="Times New Roman" w:cs="Times New Roman"/>
        </w:rPr>
        <w:t>h osobowych na podstawie art. 15</w:t>
      </w:r>
      <w:r w:rsidRPr="00897283">
        <w:rPr>
          <w:rFonts w:ascii="Times New Roman" w:hAnsi="Times New Roman" w:cs="Times New Roman"/>
        </w:rPr>
        <w:t xml:space="preserve"> RODO,</w:t>
      </w:r>
      <w:r w:rsidRPr="00897283">
        <w:rPr>
          <w:rFonts w:ascii="Times New Roman" w:hAnsi="Times New Roman" w:cs="Times New Roman"/>
        </w:rPr>
        <w:br/>
        <w:t>- sprostowania danych, na podstawie art. 16 RODO,</w:t>
      </w:r>
      <w:r w:rsidRPr="00897283">
        <w:rPr>
          <w:rFonts w:ascii="Times New Roman" w:hAnsi="Times New Roman" w:cs="Times New Roman"/>
        </w:rPr>
        <w:br/>
        <w:t>- ograniczenia przetwarzania na po</w:t>
      </w:r>
      <w:r>
        <w:rPr>
          <w:rFonts w:ascii="Times New Roman" w:hAnsi="Times New Roman" w:cs="Times New Roman"/>
        </w:rPr>
        <w:t>d</w:t>
      </w:r>
      <w:r w:rsidRPr="00897283">
        <w:rPr>
          <w:rFonts w:ascii="Times New Roman" w:hAnsi="Times New Roman" w:cs="Times New Roman"/>
        </w:rPr>
        <w:t>stawie art. 18 RODO,</w:t>
      </w:r>
      <w:r w:rsidRPr="00897283">
        <w:rPr>
          <w:rFonts w:ascii="Times New Roman" w:hAnsi="Times New Roman" w:cs="Times New Roman"/>
        </w:rPr>
        <w:br/>
        <w:t>- wniesienia skargi do organu nadzorczego, tj. Prezesa Urzędu Ochrony Danych na podstawie art.</w:t>
      </w:r>
      <w:r>
        <w:rPr>
          <w:rFonts w:ascii="Times New Roman" w:hAnsi="Times New Roman" w:cs="Times New Roman"/>
        </w:rPr>
        <w:t> </w:t>
      </w:r>
      <w:r w:rsidRPr="00897283">
        <w:rPr>
          <w:rFonts w:ascii="Times New Roman" w:hAnsi="Times New Roman" w:cs="Times New Roman"/>
        </w:rPr>
        <w:t>77 RODO</w:t>
      </w:r>
      <w:r>
        <w:rPr>
          <w:rFonts w:ascii="Times New Roman" w:hAnsi="Times New Roman" w:cs="Times New Roman"/>
        </w:rPr>
        <w:t>.</w:t>
      </w:r>
      <w:r w:rsidRPr="00897283">
        <w:rPr>
          <w:rFonts w:ascii="Times New Roman" w:hAnsi="Times New Roman" w:cs="Times New Roman"/>
        </w:rPr>
        <w:t xml:space="preserve"> </w:t>
      </w:r>
      <w:r w:rsidRPr="00897283">
        <w:rPr>
          <w:rFonts w:ascii="Times New Roman" w:hAnsi="Times New Roman" w:cs="Times New Roman"/>
        </w:rPr>
        <w:br/>
        <w:t>Zgodnie z art. 17 ust. 3 lit. b  RODO osobie, której dane dotyczą nie prz</w:t>
      </w:r>
      <w:r>
        <w:rPr>
          <w:rFonts w:ascii="Times New Roman" w:hAnsi="Times New Roman" w:cs="Times New Roman"/>
        </w:rPr>
        <w:t>ysługuje prawo usunięcia danych</w:t>
      </w:r>
      <w:r w:rsidRPr="00897283">
        <w:rPr>
          <w:rFonts w:ascii="Times New Roman" w:hAnsi="Times New Roman" w:cs="Times New Roman"/>
        </w:rPr>
        <w:t xml:space="preserve">.  </w:t>
      </w:r>
      <w:r w:rsidRPr="00897283">
        <w:rPr>
          <w:rFonts w:ascii="Times New Roman" w:hAnsi="Times New Roman" w:cs="Times New Roman"/>
        </w:rPr>
        <w:br/>
        <w:t>Zgodnie z art. 20 i 21 RODO osobie, której dane dotyczą nie przysługuje prawo do przenoszenia danych oraz sprzeciwu wobec przetwarzania danych.</w:t>
      </w:r>
    </w:p>
    <w:p w14:paraId="1C5C811B" w14:textId="77777777" w:rsidR="00F752A9" w:rsidRPr="00897283" w:rsidRDefault="00F752A9" w:rsidP="00F752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90C1F">
        <w:rPr>
          <w:rFonts w:ascii="Times New Roman" w:hAnsi="Times New Roman" w:cs="Times New Roman"/>
        </w:rPr>
        <w:t xml:space="preserve">Podanie danych jest wymogiem ustawowym </w:t>
      </w:r>
      <w:r w:rsidR="00BF1101">
        <w:rPr>
          <w:rFonts w:ascii="Times New Roman" w:hAnsi="Times New Roman" w:cs="Times New Roman"/>
        </w:rPr>
        <w:t xml:space="preserve">ze względu na przepisy prawa </w:t>
      </w:r>
      <w:r w:rsidR="00BF1101" w:rsidRPr="00BF1101">
        <w:rPr>
          <w:rFonts w:ascii="Times New Roman" w:hAnsi="Times New Roman" w:cs="Times New Roman"/>
        </w:rPr>
        <w:t>i jest obowiązkowe</w:t>
      </w:r>
      <w:r w:rsidR="00BF1101">
        <w:rPr>
          <w:rFonts w:ascii="Times New Roman" w:hAnsi="Times New Roman" w:cs="Times New Roman"/>
        </w:rPr>
        <w:t>.</w:t>
      </w:r>
      <w:r w:rsidR="00BF1101" w:rsidRPr="00BF1101">
        <w:rPr>
          <w:rFonts w:ascii="Times New Roman" w:hAnsi="Times New Roman" w:cs="Times New Roman"/>
        </w:rPr>
        <w:t xml:space="preserve"> </w:t>
      </w:r>
    </w:p>
    <w:p w14:paraId="23D1BC5C" w14:textId="77777777" w:rsidR="00F752A9" w:rsidRPr="00344617" w:rsidRDefault="00F752A9" w:rsidP="00F752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4617">
        <w:rPr>
          <w:rFonts w:ascii="Times New Roman" w:hAnsi="Times New Roman" w:cs="Times New Roman"/>
        </w:rPr>
        <w:t>Pana/Pani dane osobowe nie będą przetwarzane w sposób zautomatyzowany i będą profilowane jedynie w zakresie wynikającym z ustawy o promocji zatrudnienia i instytucjach rynku pracy oraz aktów wykonawczych do ustawy.</w:t>
      </w:r>
    </w:p>
    <w:p w14:paraId="4033CDD8" w14:textId="77777777" w:rsidR="00373DBF" w:rsidRDefault="00F752A9" w:rsidP="00F752A9">
      <w:r w:rsidRPr="00344617">
        <w:rPr>
          <w:rFonts w:ascii="Times New Roman" w:hAnsi="Times New Roman" w:cs="Times New Roman"/>
        </w:rPr>
        <w:t xml:space="preserve">Kontakt z Inspektorem Ochrony Danych w Powiatowym Urzędzie Pracy w Jarosławiu możliwy jest pod adresem email: </w:t>
      </w:r>
      <w:hyperlink r:id="rId5" w:history="1">
        <w:r>
          <w:rPr>
            <w:rFonts w:ascii="Times New Roman" w:hAnsi="Times New Roman" w:cs="Times New Roman"/>
          </w:rPr>
          <w:t>iod@jaroslaw.praca.gov.pl</w:t>
        </w:r>
      </w:hyperlink>
      <w:r w:rsidRPr="00344617">
        <w:rPr>
          <w:rFonts w:ascii="Times New Roman" w:hAnsi="Times New Roman" w:cs="Times New Roman"/>
        </w:rPr>
        <w:t xml:space="preserve"> lub pisemnie na adres siedziby Powiatowego Urzędu Pracy w Jarosławiu.</w:t>
      </w:r>
    </w:p>
    <w:sectPr w:rsidR="00373DBF" w:rsidSect="00DA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22BF"/>
    <w:multiLevelType w:val="hybridMultilevel"/>
    <w:tmpl w:val="E14E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A9"/>
    <w:rsid w:val="00293546"/>
    <w:rsid w:val="003A054A"/>
    <w:rsid w:val="00BF1101"/>
    <w:rsid w:val="00DA71D0"/>
    <w:rsid w:val="00F752A9"/>
    <w:rsid w:val="00F9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643E"/>
  <w15:docId w15:val="{7CB041CA-13FC-4938-93E2-E9F4C901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2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2A9"/>
    <w:pPr>
      <w:ind w:left="720"/>
      <w:contextualSpacing/>
    </w:pPr>
  </w:style>
  <w:style w:type="character" w:styleId="Wyrnienieintensywne">
    <w:name w:val="Intense Emphasis"/>
    <w:basedOn w:val="Pogrubienie"/>
    <w:uiPriority w:val="21"/>
    <w:qFormat/>
    <w:rsid w:val="00F752A9"/>
    <w:rPr>
      <w:rFonts w:ascii="Times New Roman" w:hAnsi="Times New Roman"/>
      <w:b/>
      <w:bCs/>
      <w:iCs/>
      <w:color w:val="auto"/>
    </w:rPr>
  </w:style>
  <w:style w:type="character" w:styleId="Pogrubienie">
    <w:name w:val="Strong"/>
    <w:basedOn w:val="Domylnaczcionkaakapitu"/>
    <w:uiPriority w:val="22"/>
    <w:qFormat/>
    <w:rsid w:val="00F75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4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Pecel</dc:creator>
  <cp:lastModifiedBy>Marcin Pecel</cp:lastModifiedBy>
  <cp:revision>2</cp:revision>
  <dcterms:created xsi:type="dcterms:W3CDTF">2021-07-07T08:44:00Z</dcterms:created>
  <dcterms:modified xsi:type="dcterms:W3CDTF">2021-07-07T08:44:00Z</dcterms:modified>
</cp:coreProperties>
</file>